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5B" w:rsidRDefault="003B0F5B" w:rsidP="003B0F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0F5B" w:rsidRPr="000706A9" w:rsidRDefault="003B0F5B" w:rsidP="003B0F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6A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B0F5B" w:rsidRPr="000706A9" w:rsidRDefault="003B0F5B" w:rsidP="003B0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A9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3B0F5B" w:rsidRPr="000706A9" w:rsidRDefault="003B0F5B" w:rsidP="003B0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0F5B" w:rsidRDefault="003B0F5B" w:rsidP="003B0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2023</w:t>
      </w:r>
      <w:r w:rsidRPr="003B0F5B">
        <w:rPr>
          <w:rFonts w:ascii="Times New Roman" w:hAnsi="Times New Roman" w:cs="Times New Roman"/>
          <w:sz w:val="28"/>
          <w:szCs w:val="28"/>
        </w:rPr>
        <w:t xml:space="preserve"> г. №</w:t>
      </w:r>
      <w:r w:rsidRPr="003B0F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57BE7" w:rsidRPr="000706A9" w:rsidRDefault="003B0F5B" w:rsidP="00EC07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F1245" w:rsidRPr="000706A9">
        <w:rPr>
          <w:rFonts w:ascii="Times New Roman" w:hAnsi="Times New Roman" w:cs="Times New Roman"/>
          <w:b/>
          <w:sz w:val="28"/>
          <w:szCs w:val="28"/>
        </w:rPr>
        <w:t>в постановление П</w:t>
      </w:r>
      <w:r w:rsidR="00F21AA0" w:rsidRPr="000706A9">
        <w:rPr>
          <w:rFonts w:ascii="Times New Roman" w:hAnsi="Times New Roman" w:cs="Times New Roman"/>
          <w:b/>
          <w:sz w:val="28"/>
          <w:szCs w:val="28"/>
        </w:rPr>
        <w:t>рав</w:t>
      </w:r>
      <w:r w:rsidR="0068746A" w:rsidRPr="000706A9">
        <w:rPr>
          <w:rFonts w:ascii="Times New Roman" w:hAnsi="Times New Roman" w:cs="Times New Roman"/>
          <w:b/>
          <w:sz w:val="28"/>
          <w:szCs w:val="28"/>
        </w:rPr>
        <w:t xml:space="preserve">ительства Российской Федерации </w:t>
      </w:r>
      <w:r w:rsidR="00CB53EC">
        <w:rPr>
          <w:rFonts w:ascii="Times New Roman" w:hAnsi="Times New Roman" w:cs="Times New Roman"/>
          <w:b/>
          <w:sz w:val="28"/>
          <w:szCs w:val="28"/>
        </w:rPr>
        <w:t xml:space="preserve">от 31 декабря </w:t>
      </w:r>
      <w:r w:rsidR="00B11085" w:rsidRPr="000706A9">
        <w:rPr>
          <w:rFonts w:ascii="Times New Roman" w:hAnsi="Times New Roman" w:cs="Times New Roman"/>
          <w:b/>
          <w:sz w:val="28"/>
          <w:szCs w:val="28"/>
        </w:rPr>
        <w:t>2022</w:t>
      </w:r>
      <w:r w:rsidR="00CB53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11085" w:rsidRPr="000706A9">
        <w:rPr>
          <w:rFonts w:ascii="Times New Roman" w:hAnsi="Times New Roman" w:cs="Times New Roman"/>
          <w:b/>
          <w:sz w:val="28"/>
          <w:szCs w:val="28"/>
        </w:rPr>
        <w:t xml:space="preserve"> № 2568</w:t>
      </w:r>
    </w:p>
    <w:p w:rsidR="00EC07BE" w:rsidRPr="003B0F5B" w:rsidRDefault="00EC07BE" w:rsidP="00EC07B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07BE" w:rsidRPr="00EC07BE" w:rsidRDefault="00EC07BE" w:rsidP="00EC07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B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EC07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07BE" w:rsidRDefault="00EC07BE" w:rsidP="001509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7BE">
        <w:rPr>
          <w:rFonts w:ascii="Times New Roman" w:hAnsi="Times New Roman" w:cs="Times New Roman"/>
          <w:sz w:val="28"/>
          <w:szCs w:val="28"/>
        </w:rPr>
        <w:t>1.</w:t>
      </w:r>
      <w:r w:rsidRPr="00EC07BE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прилагаемые изменения, которые вносятся в постановление Правительства Российской Федерации от 31 декабря 2022 г. № 2568 </w:t>
      </w:r>
      <w:r w:rsidR="000706A9">
        <w:rPr>
          <w:rFonts w:ascii="Times New Roman" w:hAnsi="Times New Roman" w:cs="Times New Roman"/>
          <w:sz w:val="28"/>
          <w:szCs w:val="28"/>
        </w:rPr>
        <w:br/>
      </w:r>
      <w:r w:rsidRPr="00EC07BE">
        <w:rPr>
          <w:rFonts w:ascii="Times New Roman" w:hAnsi="Times New Roman" w:cs="Times New Roman"/>
          <w:sz w:val="28"/>
          <w:szCs w:val="28"/>
        </w:rPr>
        <w:t xml:space="preserve">«О дополнительной государственной социальной поддержке медицинских работников медицинских организаций, входящих в государственную </w:t>
      </w:r>
      <w:r w:rsidR="000706A9">
        <w:rPr>
          <w:rFonts w:ascii="Times New Roman" w:hAnsi="Times New Roman" w:cs="Times New Roman"/>
          <w:sz w:val="28"/>
          <w:szCs w:val="28"/>
        </w:rPr>
        <w:br/>
      </w:r>
      <w:r w:rsidRPr="00EC07BE">
        <w:rPr>
          <w:rFonts w:ascii="Times New Roman" w:hAnsi="Times New Roman" w:cs="Times New Roman"/>
          <w:sz w:val="28"/>
          <w:szCs w:val="28"/>
        </w:rPr>
        <w:t>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 (Собрание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Российской Федерации, 16 января </w:t>
      </w:r>
      <w:r w:rsidRPr="00EC07B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C07BE">
        <w:rPr>
          <w:rFonts w:ascii="Times New Roman" w:hAnsi="Times New Roman" w:cs="Times New Roman"/>
          <w:sz w:val="28"/>
          <w:szCs w:val="28"/>
        </w:rPr>
        <w:t xml:space="preserve">, № 3, ст. 560; Официальный интернет-портал правовой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(www.pravo.gov.ru), 9 января </w:t>
      </w:r>
      <w:r w:rsidRPr="00EC07B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 0001202301090003). </w:t>
      </w:r>
    </w:p>
    <w:p w:rsidR="00EC07BE" w:rsidRDefault="00EC07BE" w:rsidP="001509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7BE">
        <w:rPr>
          <w:rFonts w:ascii="Times New Roman" w:hAnsi="Times New Roman" w:cs="Times New Roman"/>
          <w:sz w:val="28"/>
          <w:szCs w:val="28"/>
        </w:rPr>
        <w:t>2.</w:t>
      </w:r>
      <w:r w:rsidRPr="00EC07BE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</w:t>
      </w:r>
      <w:r w:rsidR="00573A32">
        <w:rPr>
          <w:rFonts w:ascii="Times New Roman" w:hAnsi="Times New Roman" w:cs="Times New Roman"/>
          <w:sz w:val="28"/>
          <w:szCs w:val="28"/>
        </w:rPr>
        <w:t xml:space="preserve"> ираспространяе</w:t>
      </w:r>
      <w:r w:rsidR="002B2055">
        <w:rPr>
          <w:rFonts w:ascii="Times New Roman" w:hAnsi="Times New Roman" w:cs="Times New Roman"/>
          <w:sz w:val="28"/>
          <w:szCs w:val="28"/>
        </w:rPr>
        <w:t>т свое действие</w:t>
      </w:r>
      <w:r w:rsidR="00573A32" w:rsidRPr="00573A32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2B2055">
        <w:rPr>
          <w:rFonts w:ascii="Times New Roman" w:hAnsi="Times New Roman" w:cs="Times New Roman"/>
          <w:sz w:val="28"/>
          <w:szCs w:val="28"/>
        </w:rPr>
        <w:br/>
      </w:r>
      <w:r w:rsidR="00573A32" w:rsidRPr="00573A32">
        <w:rPr>
          <w:rFonts w:ascii="Times New Roman" w:hAnsi="Times New Roman" w:cs="Times New Roman"/>
          <w:sz w:val="28"/>
          <w:szCs w:val="28"/>
        </w:rPr>
        <w:t>с 1 января 2023 года</w:t>
      </w:r>
      <w:r w:rsidRPr="00EC07BE">
        <w:rPr>
          <w:rFonts w:ascii="Times New Roman" w:hAnsi="Times New Roman" w:cs="Times New Roman"/>
          <w:sz w:val="28"/>
          <w:szCs w:val="28"/>
        </w:rPr>
        <w:t>.</w:t>
      </w:r>
    </w:p>
    <w:p w:rsidR="00EC07BE" w:rsidRDefault="00EC07BE" w:rsidP="00EC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7BE" w:rsidRDefault="00EC07BE" w:rsidP="00EC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C07BE" w:rsidRPr="00EC07BE" w:rsidRDefault="00EC07BE" w:rsidP="00EC0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                                                                       М. Мишустин</w:t>
      </w:r>
    </w:p>
    <w:p w:rsidR="00EC07BE" w:rsidRPr="00EC07BE" w:rsidRDefault="00EC07BE" w:rsidP="00EC0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F5B" w:rsidRDefault="003B0F5B" w:rsidP="00F2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7BE" w:rsidRDefault="00EC07BE" w:rsidP="00F2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7BE" w:rsidRDefault="00EC07BE" w:rsidP="00F2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7BE" w:rsidRDefault="00EC07BE" w:rsidP="00F2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7BE" w:rsidRDefault="00EC07BE" w:rsidP="00F2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7BE" w:rsidRDefault="00EC07BE" w:rsidP="00F2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D0C" w:rsidRDefault="00DB0D0C" w:rsidP="00F2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D0C" w:rsidRPr="003B0F5B" w:rsidRDefault="00DB0D0C" w:rsidP="00F2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F5B" w:rsidRDefault="003B0F5B" w:rsidP="003B0F5B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3B0F5B" w:rsidRPr="003B0F5B" w:rsidRDefault="003B0F5B" w:rsidP="00DB0D0C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3B0F5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3B0F5B" w:rsidRPr="003B0F5B" w:rsidRDefault="003B0F5B" w:rsidP="00DB0D0C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3B0F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3B0F5B" w:rsidRPr="003B0F5B" w:rsidRDefault="003B0F5B" w:rsidP="00DB0D0C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3B0F5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0F5B" w:rsidRPr="003B0F5B" w:rsidRDefault="003B0F5B" w:rsidP="00DB0D0C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3B0F5B">
        <w:rPr>
          <w:rFonts w:ascii="Times New Roman" w:hAnsi="Times New Roman" w:cs="Times New Roman"/>
          <w:sz w:val="28"/>
          <w:szCs w:val="28"/>
        </w:rPr>
        <w:t>от _______ 2023 г. № _____</w:t>
      </w:r>
    </w:p>
    <w:p w:rsidR="003B0F5B" w:rsidRPr="003B0F5B" w:rsidRDefault="003B0F5B" w:rsidP="003B0F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F5B" w:rsidRPr="003B0F5B" w:rsidRDefault="003B0F5B" w:rsidP="00EC07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5B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3B0F5B" w:rsidRPr="003B0F5B" w:rsidRDefault="003B0F5B" w:rsidP="00EC07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5B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</w:t>
      </w:r>
    </w:p>
    <w:p w:rsidR="003B0F5B" w:rsidRDefault="003B0F5B" w:rsidP="00EC07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5B">
        <w:rPr>
          <w:rFonts w:ascii="Times New Roman" w:hAnsi="Times New Roman" w:cs="Times New Roman"/>
          <w:b/>
          <w:sz w:val="28"/>
          <w:szCs w:val="28"/>
        </w:rPr>
        <w:t>Российской Федерации от 31 декабря 2022 г. № 2568</w:t>
      </w:r>
    </w:p>
    <w:p w:rsidR="00EC07BE" w:rsidRPr="003B0F5B" w:rsidRDefault="00EC07BE" w:rsidP="00EC07B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5B" w:rsidRDefault="003B0F5B" w:rsidP="00EC07BE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подпункт</w:t>
      </w:r>
      <w:r w:rsidR="00694C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«а» пункта 2 </w:t>
      </w:r>
      <w:r w:rsidR="00694CB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28B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B0D0C">
        <w:rPr>
          <w:rFonts w:ascii="Times New Roman" w:hAnsi="Times New Roman" w:cs="Times New Roman"/>
          <w:sz w:val="28"/>
          <w:szCs w:val="28"/>
        </w:rPr>
        <w:t xml:space="preserve">Российской Федерации от 31 декабря 2022 г. № 2568 (далее – постановление) </w:t>
      </w:r>
      <w:r>
        <w:rPr>
          <w:rFonts w:ascii="Times New Roman" w:hAnsi="Times New Roman" w:cs="Times New Roman"/>
          <w:sz w:val="28"/>
          <w:szCs w:val="28"/>
        </w:rPr>
        <w:t>после слов</w:t>
      </w:r>
      <w:r w:rsidR="00694C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«врачи» добавить</w:t>
      </w:r>
      <w:r w:rsidR="00694CB6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«и медицинские работники с высшим (немедицинским) образованием».</w:t>
      </w:r>
    </w:p>
    <w:p w:rsidR="003B0F5B" w:rsidRDefault="00694CB6" w:rsidP="00EC07BE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3B0F5B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0F5B">
        <w:rPr>
          <w:rFonts w:ascii="Times New Roman" w:hAnsi="Times New Roman" w:cs="Times New Roman"/>
          <w:sz w:val="28"/>
          <w:szCs w:val="28"/>
        </w:rPr>
        <w:t xml:space="preserve"> «б» пункта 2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B0F5B">
        <w:rPr>
          <w:rFonts w:ascii="Times New Roman" w:hAnsi="Times New Roman" w:cs="Times New Roman"/>
          <w:sz w:val="28"/>
          <w:szCs w:val="28"/>
        </w:rPr>
        <w:t xml:space="preserve">после слов «проведение исследований» </w:t>
      </w:r>
      <w:r>
        <w:rPr>
          <w:rFonts w:ascii="Times New Roman" w:hAnsi="Times New Roman" w:cs="Times New Roman"/>
          <w:sz w:val="28"/>
          <w:szCs w:val="28"/>
        </w:rPr>
        <w:t>добавить слова «</w:t>
      </w:r>
      <w:r w:rsidR="003B0F5B" w:rsidRPr="003B0F5B">
        <w:rPr>
          <w:rFonts w:ascii="Times New Roman" w:hAnsi="Times New Roman" w:cs="Times New Roman"/>
          <w:sz w:val="28"/>
          <w:szCs w:val="28"/>
        </w:rPr>
        <w:t>и медицинские работники с высшим (немедицинским) образованием</w:t>
      </w:r>
      <w:r w:rsidR="003B0F5B">
        <w:rPr>
          <w:rFonts w:ascii="Times New Roman" w:hAnsi="Times New Roman" w:cs="Times New Roman"/>
          <w:sz w:val="28"/>
          <w:szCs w:val="28"/>
        </w:rPr>
        <w:t>,</w:t>
      </w:r>
      <w:r w:rsidR="003B0F5B" w:rsidRPr="003B0F5B">
        <w:rPr>
          <w:rFonts w:ascii="Times New Roman" w:hAnsi="Times New Roman" w:cs="Times New Roman"/>
          <w:sz w:val="28"/>
          <w:szCs w:val="28"/>
        </w:rPr>
        <w:t>»</w:t>
      </w:r>
      <w:r w:rsidR="003B0F5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21AA0" w:rsidRPr="003B0F5B" w:rsidRDefault="00694CB6" w:rsidP="00EC07BE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AA0" w:rsidRPr="003B0F5B">
        <w:rPr>
          <w:rFonts w:ascii="Times New Roman" w:hAnsi="Times New Roman" w:cs="Times New Roman"/>
          <w:sz w:val="28"/>
          <w:szCs w:val="28"/>
        </w:rPr>
        <w:t xml:space="preserve">одпункт «а» пункта 3 </w:t>
      </w:r>
      <w:r w:rsidR="00766250" w:rsidRPr="003B0F5B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21AA0" w:rsidRPr="003B0F5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B0F5B" w:rsidRDefault="00F21AA0" w:rsidP="00EC07B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A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21AA0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694CB6" w:rsidRPr="00694CB6">
        <w:rPr>
          <w:rFonts w:ascii="Times New Roman" w:hAnsi="Times New Roman" w:cs="Times New Roman"/>
          <w:sz w:val="28"/>
          <w:szCs w:val="28"/>
        </w:rPr>
        <w:t xml:space="preserve">и медицинские работники с высшим (немедицинским) образованием </w:t>
      </w:r>
      <w:r w:rsidRPr="00F21AA0">
        <w:rPr>
          <w:rFonts w:ascii="Times New Roman" w:hAnsi="Times New Roman" w:cs="Times New Roman"/>
          <w:sz w:val="28"/>
          <w:szCs w:val="28"/>
        </w:rPr>
        <w:t>центральных районных, районных и участковы</w:t>
      </w:r>
      <w:r w:rsidR="00694CB6">
        <w:rPr>
          <w:rFonts w:ascii="Times New Roman" w:hAnsi="Times New Roman" w:cs="Times New Roman"/>
          <w:sz w:val="28"/>
          <w:szCs w:val="28"/>
        </w:rPr>
        <w:t>х больниц, за исключением</w:t>
      </w:r>
      <w:r w:rsidRPr="00F21AA0">
        <w:rPr>
          <w:rFonts w:ascii="Times New Roman" w:hAnsi="Times New Roman" w:cs="Times New Roman"/>
          <w:sz w:val="28"/>
          <w:szCs w:val="28"/>
        </w:rPr>
        <w:t xml:space="preserve"> указанных в подпунктах «б», </w:t>
      </w:r>
      <w:r w:rsidRPr="00A622C0">
        <w:rPr>
          <w:rFonts w:ascii="Times New Roman" w:hAnsi="Times New Roman" w:cs="Times New Roman"/>
          <w:sz w:val="28"/>
          <w:szCs w:val="28"/>
        </w:rPr>
        <w:t>«в»,</w:t>
      </w:r>
      <w:r w:rsidRPr="00F21AA0">
        <w:rPr>
          <w:rFonts w:ascii="Times New Roman" w:hAnsi="Times New Roman" w:cs="Times New Roman"/>
          <w:sz w:val="28"/>
          <w:szCs w:val="28"/>
        </w:rPr>
        <w:t xml:space="preserve"> и </w:t>
      </w:r>
      <w:r w:rsidRPr="00B105E3">
        <w:rPr>
          <w:rFonts w:ascii="Times New Roman" w:hAnsi="Times New Roman" w:cs="Times New Roman"/>
          <w:sz w:val="28"/>
          <w:szCs w:val="28"/>
        </w:rPr>
        <w:t>«г»</w:t>
      </w:r>
      <w:r w:rsidRPr="00F21AA0">
        <w:rPr>
          <w:rFonts w:ascii="Times New Roman" w:hAnsi="Times New Roman" w:cs="Times New Roman"/>
          <w:sz w:val="28"/>
          <w:szCs w:val="28"/>
        </w:rPr>
        <w:t xml:space="preserve"> пу</w:t>
      </w:r>
      <w:r w:rsidR="003B0F5B">
        <w:rPr>
          <w:rFonts w:ascii="Times New Roman" w:hAnsi="Times New Roman" w:cs="Times New Roman"/>
          <w:sz w:val="28"/>
          <w:szCs w:val="28"/>
        </w:rPr>
        <w:t>нкта 2 настоящего постановления, - 18500 рублей</w:t>
      </w:r>
      <w:r w:rsidR="00DB0D0C">
        <w:rPr>
          <w:rFonts w:ascii="Times New Roman" w:hAnsi="Times New Roman" w:cs="Times New Roman"/>
          <w:sz w:val="28"/>
          <w:szCs w:val="28"/>
        </w:rPr>
        <w:t>;</w:t>
      </w:r>
      <w:r w:rsidRPr="00F21A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F5B" w:rsidRDefault="00694CB6" w:rsidP="00EC07BE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0F5B" w:rsidRPr="003B0F5B">
        <w:rPr>
          <w:rFonts w:ascii="Times New Roman" w:hAnsi="Times New Roman" w:cs="Times New Roman"/>
          <w:sz w:val="28"/>
          <w:szCs w:val="28"/>
        </w:rPr>
        <w:t xml:space="preserve">одпункт «б» пункта 3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B0F5B" w:rsidRPr="003B0F5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B0F5B" w:rsidRPr="003B0F5B" w:rsidRDefault="003B0F5B" w:rsidP="00EC07B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F5B">
        <w:rPr>
          <w:rFonts w:ascii="Times New Roman" w:hAnsi="Times New Roman" w:cs="Times New Roman"/>
          <w:sz w:val="28"/>
          <w:szCs w:val="28"/>
        </w:rPr>
        <w:t>«б) врачи</w:t>
      </w:r>
      <w:r w:rsidR="00694CB6" w:rsidRPr="00694CB6">
        <w:rPr>
          <w:rFonts w:ascii="Times New Roman" w:hAnsi="Times New Roman" w:cs="Times New Roman"/>
          <w:sz w:val="28"/>
          <w:szCs w:val="28"/>
        </w:rPr>
        <w:t>и медицинские работники с высшим (немедицинским) образованием</w:t>
      </w:r>
      <w:r w:rsidRPr="003B0F5B">
        <w:rPr>
          <w:rFonts w:ascii="Times New Roman" w:hAnsi="Times New Roman" w:cs="Times New Roman"/>
          <w:sz w:val="28"/>
          <w:szCs w:val="28"/>
        </w:rPr>
        <w:t>, указанные в подпункте «б» пункта 2 настоящего постановления,</w:t>
      </w:r>
      <w:r w:rsidR="00694CB6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Pr="003B0F5B">
        <w:rPr>
          <w:rFonts w:ascii="Times New Roman" w:hAnsi="Times New Roman" w:cs="Times New Roman"/>
          <w:sz w:val="28"/>
          <w:szCs w:val="28"/>
        </w:rPr>
        <w:t xml:space="preserve"> указанных в подпункте «в» пу</w:t>
      </w:r>
      <w:r w:rsidR="00694CB6">
        <w:rPr>
          <w:rFonts w:ascii="Times New Roman" w:hAnsi="Times New Roman" w:cs="Times New Roman"/>
          <w:sz w:val="28"/>
          <w:szCs w:val="28"/>
        </w:rPr>
        <w:t>нкта 2 настоящего постановления</w:t>
      </w:r>
      <w:r w:rsidRPr="003B0F5B">
        <w:rPr>
          <w:rFonts w:ascii="Times New Roman" w:hAnsi="Times New Roman" w:cs="Times New Roman"/>
          <w:sz w:val="28"/>
          <w:szCs w:val="28"/>
        </w:rPr>
        <w:t>, - 14500 рублей;».</w:t>
      </w:r>
    </w:p>
    <w:p w:rsidR="00727E96" w:rsidRPr="00727E96" w:rsidRDefault="00727E96" w:rsidP="00727E96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727E96">
        <w:rPr>
          <w:rFonts w:ascii="Times New Roman" w:hAnsi="Times New Roman" w:cs="Times New Roman"/>
          <w:sz w:val="28"/>
          <w:szCs w:val="28"/>
        </w:rPr>
        <w:t xml:space="preserve">«г» пункта 3 постановления № 2568 после </w:t>
      </w:r>
      <w:r>
        <w:rPr>
          <w:rFonts w:ascii="Times New Roman" w:hAnsi="Times New Roman" w:cs="Times New Roman"/>
          <w:sz w:val="28"/>
          <w:szCs w:val="28"/>
        </w:rPr>
        <w:t xml:space="preserve">слова «помощи» </w:t>
      </w:r>
      <w:r w:rsidRPr="00727E96">
        <w:rPr>
          <w:rFonts w:ascii="Times New Roman" w:hAnsi="Times New Roman" w:cs="Times New Roman"/>
          <w:sz w:val="28"/>
          <w:szCs w:val="28"/>
        </w:rPr>
        <w:t>дополнить словами «, указанные в подпункте «г» пункта 2 настоящего постановления,».</w:t>
      </w:r>
    </w:p>
    <w:p w:rsidR="003B0F5B" w:rsidRPr="003B0F5B" w:rsidRDefault="009E5B5F" w:rsidP="00EC07BE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F5B">
        <w:rPr>
          <w:rFonts w:ascii="Times New Roman" w:hAnsi="Times New Roman" w:cs="Times New Roman"/>
          <w:sz w:val="28"/>
          <w:szCs w:val="28"/>
        </w:rPr>
        <w:t>Подпункт «е» пункта 3</w:t>
      </w:r>
      <w:r w:rsidR="00F21AA0" w:rsidRPr="003B0F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5B5F" w:rsidRDefault="00F21AA0" w:rsidP="00EC07B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B5F">
        <w:rPr>
          <w:rFonts w:ascii="Times New Roman" w:hAnsi="Times New Roman" w:cs="Times New Roman"/>
          <w:sz w:val="28"/>
          <w:szCs w:val="28"/>
        </w:rPr>
        <w:t xml:space="preserve">«е) специалисты со средним медицинским образованием, указанные </w:t>
      </w:r>
      <w:r w:rsidR="000706A9">
        <w:rPr>
          <w:rFonts w:ascii="Times New Roman" w:hAnsi="Times New Roman" w:cs="Times New Roman"/>
          <w:sz w:val="28"/>
          <w:szCs w:val="28"/>
        </w:rPr>
        <w:br/>
      </w:r>
      <w:r w:rsidRPr="009E5B5F">
        <w:rPr>
          <w:rFonts w:ascii="Times New Roman" w:hAnsi="Times New Roman" w:cs="Times New Roman"/>
          <w:sz w:val="28"/>
          <w:szCs w:val="28"/>
        </w:rPr>
        <w:t xml:space="preserve">в </w:t>
      </w:r>
      <w:r w:rsidR="00303CB1" w:rsidRPr="009E5B5F">
        <w:rPr>
          <w:rFonts w:ascii="Times New Roman" w:hAnsi="Times New Roman" w:cs="Times New Roman"/>
          <w:sz w:val="28"/>
          <w:szCs w:val="28"/>
        </w:rPr>
        <w:t>подпункте</w:t>
      </w:r>
      <w:r w:rsidRPr="009E5B5F">
        <w:rPr>
          <w:rFonts w:ascii="Times New Roman" w:hAnsi="Times New Roman" w:cs="Times New Roman"/>
          <w:sz w:val="28"/>
          <w:szCs w:val="28"/>
        </w:rPr>
        <w:t xml:space="preserve"> «е» пункта 2 настоящего поста</w:t>
      </w:r>
      <w:r w:rsidR="00DB0D0C">
        <w:rPr>
          <w:rFonts w:ascii="Times New Roman" w:hAnsi="Times New Roman" w:cs="Times New Roman"/>
          <w:sz w:val="28"/>
          <w:szCs w:val="28"/>
        </w:rPr>
        <w:t>новления, - 6500 рублей;</w:t>
      </w:r>
      <w:r w:rsidR="009E5B5F" w:rsidRPr="009E5B5F">
        <w:rPr>
          <w:rFonts w:ascii="Times New Roman" w:hAnsi="Times New Roman" w:cs="Times New Roman"/>
          <w:sz w:val="28"/>
          <w:szCs w:val="28"/>
        </w:rPr>
        <w:t>»</w:t>
      </w:r>
      <w:r w:rsidR="009E5B5F">
        <w:rPr>
          <w:rFonts w:ascii="Times New Roman" w:hAnsi="Times New Roman" w:cs="Times New Roman"/>
          <w:sz w:val="28"/>
          <w:szCs w:val="28"/>
        </w:rPr>
        <w:t>.</w:t>
      </w:r>
    </w:p>
    <w:p w:rsidR="00727E96" w:rsidRPr="00727E96" w:rsidRDefault="00727E96" w:rsidP="00727E96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96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«ж</w:t>
      </w:r>
      <w:r w:rsidRPr="00727E96">
        <w:rPr>
          <w:rFonts w:ascii="Times New Roman" w:hAnsi="Times New Roman" w:cs="Times New Roman"/>
          <w:sz w:val="28"/>
          <w:szCs w:val="28"/>
        </w:rPr>
        <w:t>» пункта 3 постановления № 2568 после слова «помощи»дополнить сло</w:t>
      </w:r>
      <w:r>
        <w:rPr>
          <w:rFonts w:ascii="Times New Roman" w:hAnsi="Times New Roman" w:cs="Times New Roman"/>
          <w:sz w:val="28"/>
          <w:szCs w:val="28"/>
        </w:rPr>
        <w:t>вами «, указанные в подпункте «ж</w:t>
      </w:r>
      <w:r w:rsidRPr="00727E96">
        <w:rPr>
          <w:rFonts w:ascii="Times New Roman" w:hAnsi="Times New Roman" w:cs="Times New Roman"/>
          <w:sz w:val="28"/>
          <w:szCs w:val="28"/>
        </w:rPr>
        <w:t>» пункта 2 настоящего постановления,».</w:t>
      </w:r>
    </w:p>
    <w:p w:rsidR="00694CB6" w:rsidRDefault="00694CB6" w:rsidP="00EC07BE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0F5B" w:rsidRPr="003B0F5B">
        <w:rPr>
          <w:rFonts w:ascii="Times New Roman" w:hAnsi="Times New Roman" w:cs="Times New Roman"/>
          <w:sz w:val="28"/>
          <w:szCs w:val="28"/>
        </w:rPr>
        <w:t xml:space="preserve">ункт 5 </w:t>
      </w:r>
      <w:r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694CB6" w:rsidRDefault="00694CB6" w:rsidP="00026711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«Установить, что уровень оплаты труда медицинских работников с 1 января 2023 г. не может быть ниже уровня оплаты труда в 2022 году с учетом ее индексации и без учета специальной социальной выплаты.».</w:t>
      </w:r>
    </w:p>
    <w:p w:rsidR="00641481" w:rsidRDefault="00641481" w:rsidP="00641481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481">
        <w:rPr>
          <w:rFonts w:ascii="Times New Roman" w:hAnsi="Times New Roman" w:cs="Times New Roman"/>
          <w:sz w:val="28"/>
          <w:szCs w:val="28"/>
        </w:rPr>
        <w:lastRenderedPageBreak/>
        <w:t xml:space="preserve">Подпункт «а» пункта 14 постановления после слов «по основному заболеванию (состоянию)» дополнить словами «, </w:t>
      </w:r>
      <w:r>
        <w:rPr>
          <w:rFonts w:ascii="Times New Roman" w:hAnsi="Times New Roman" w:cs="Times New Roman"/>
          <w:sz w:val="28"/>
          <w:szCs w:val="28"/>
        </w:rPr>
        <w:t>а также медицинским работникам</w:t>
      </w:r>
      <w:r w:rsidRPr="00641481">
        <w:rPr>
          <w:rFonts w:ascii="Times New Roman" w:hAnsi="Times New Roman" w:cs="Times New Roman"/>
          <w:sz w:val="28"/>
          <w:szCs w:val="28"/>
        </w:rPr>
        <w:t xml:space="preserve"> отделений выездной патронажной паллиативной медицинской помощи взрослым».</w:t>
      </w:r>
    </w:p>
    <w:p w:rsidR="008B5070" w:rsidRPr="00026711" w:rsidRDefault="008B5070" w:rsidP="00026711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711">
        <w:rPr>
          <w:rFonts w:ascii="Times New Roman" w:hAnsi="Times New Roman" w:cs="Times New Roman"/>
          <w:sz w:val="28"/>
          <w:szCs w:val="28"/>
        </w:rPr>
        <w:t>П</w:t>
      </w:r>
      <w:r w:rsidR="003B0F5B" w:rsidRPr="00026711">
        <w:rPr>
          <w:rFonts w:ascii="Times New Roman" w:hAnsi="Times New Roman" w:cs="Times New Roman"/>
          <w:sz w:val="28"/>
          <w:szCs w:val="28"/>
        </w:rPr>
        <w:t xml:space="preserve">одпункт «б» пункта 14 постановления </w:t>
      </w:r>
      <w:r w:rsidRPr="000267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5070" w:rsidRDefault="008B5070" w:rsidP="00026711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0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б) обеспечить в 2023 году и последующие годы уровень</w:t>
      </w:r>
      <w:r w:rsidRPr="008B5070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>медицинских работников не ниже уровня 2022 года</w:t>
      </w:r>
      <w:r w:rsidRPr="008B5070">
        <w:rPr>
          <w:rFonts w:ascii="Times New Roman" w:hAnsi="Times New Roman" w:cs="Times New Roman"/>
          <w:sz w:val="28"/>
          <w:szCs w:val="28"/>
        </w:rPr>
        <w:t xml:space="preserve"> с учетом ее индексации и без учета специальной социальной выплаты.».</w:t>
      </w:r>
    </w:p>
    <w:sectPr w:rsidR="008B5070" w:rsidSect="00A9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33" w:rsidRDefault="00B83733" w:rsidP="000D3C01">
      <w:pPr>
        <w:spacing w:after="0" w:line="240" w:lineRule="auto"/>
      </w:pPr>
      <w:r>
        <w:separator/>
      </w:r>
    </w:p>
  </w:endnote>
  <w:endnote w:type="continuationSeparator" w:id="1">
    <w:p w:rsidR="00B83733" w:rsidRDefault="00B83733" w:rsidP="000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01" w:rsidRDefault="000D3C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01" w:rsidRDefault="000D3C0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01" w:rsidRDefault="000D3C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33" w:rsidRDefault="00B83733" w:rsidP="000D3C01">
      <w:pPr>
        <w:spacing w:after="0" w:line="240" w:lineRule="auto"/>
      </w:pPr>
      <w:r>
        <w:separator/>
      </w:r>
    </w:p>
  </w:footnote>
  <w:footnote w:type="continuationSeparator" w:id="1">
    <w:p w:rsidR="00B83733" w:rsidRDefault="00B83733" w:rsidP="000D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01" w:rsidRDefault="000D3C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01" w:rsidRDefault="000D3C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01" w:rsidRDefault="00A9494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E8D"/>
    <w:multiLevelType w:val="hybridMultilevel"/>
    <w:tmpl w:val="EE92F5DC"/>
    <w:lvl w:ilvl="0" w:tplc="30741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2B4D47"/>
    <w:multiLevelType w:val="hybridMultilevel"/>
    <w:tmpl w:val="F9E803C0"/>
    <w:lvl w:ilvl="0" w:tplc="8998FC70">
      <w:start w:val="1"/>
      <w:numFmt w:val="decimal"/>
      <w:lvlText w:val="%1."/>
      <w:lvlJc w:val="left"/>
      <w:pPr>
        <w:ind w:left="927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33D72"/>
    <w:multiLevelType w:val="hybridMultilevel"/>
    <w:tmpl w:val="0EE0F47E"/>
    <w:lvl w:ilvl="0" w:tplc="8FB0F93C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0A2941"/>
    <w:multiLevelType w:val="hybridMultilevel"/>
    <w:tmpl w:val="06F4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0480F"/>
    <w:multiLevelType w:val="hybridMultilevel"/>
    <w:tmpl w:val="D27A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7BFB"/>
    <w:multiLevelType w:val="hybridMultilevel"/>
    <w:tmpl w:val="4A9C99A8"/>
    <w:lvl w:ilvl="0" w:tplc="5220FE0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CC44B5"/>
    <w:multiLevelType w:val="hybridMultilevel"/>
    <w:tmpl w:val="E8D6DB52"/>
    <w:lvl w:ilvl="0" w:tplc="1BCCE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1AA0"/>
    <w:rsid w:val="00026711"/>
    <w:rsid w:val="000706A9"/>
    <w:rsid w:val="000D3C01"/>
    <w:rsid w:val="0015090F"/>
    <w:rsid w:val="00197565"/>
    <w:rsid w:val="0022765F"/>
    <w:rsid w:val="0028369C"/>
    <w:rsid w:val="002A04CA"/>
    <w:rsid w:val="002A3545"/>
    <w:rsid w:val="002B2055"/>
    <w:rsid w:val="002E4A92"/>
    <w:rsid w:val="00303CB1"/>
    <w:rsid w:val="003312BF"/>
    <w:rsid w:val="003B0F5B"/>
    <w:rsid w:val="003F7243"/>
    <w:rsid w:val="00482DF6"/>
    <w:rsid w:val="00570433"/>
    <w:rsid w:val="00573A32"/>
    <w:rsid w:val="005870B4"/>
    <w:rsid w:val="006109B0"/>
    <w:rsid w:val="00626E24"/>
    <w:rsid w:val="00641481"/>
    <w:rsid w:val="0066650A"/>
    <w:rsid w:val="0068746A"/>
    <w:rsid w:val="00694CB6"/>
    <w:rsid w:val="006B6513"/>
    <w:rsid w:val="00727E96"/>
    <w:rsid w:val="00766250"/>
    <w:rsid w:val="00791FB9"/>
    <w:rsid w:val="00797C48"/>
    <w:rsid w:val="00846FBC"/>
    <w:rsid w:val="00860208"/>
    <w:rsid w:val="008B5070"/>
    <w:rsid w:val="008C4068"/>
    <w:rsid w:val="00921DE5"/>
    <w:rsid w:val="00937F3D"/>
    <w:rsid w:val="009820BA"/>
    <w:rsid w:val="009A1517"/>
    <w:rsid w:val="009B39A6"/>
    <w:rsid w:val="009C20E2"/>
    <w:rsid w:val="009C772D"/>
    <w:rsid w:val="009E5B5F"/>
    <w:rsid w:val="009F0C70"/>
    <w:rsid w:val="009F1245"/>
    <w:rsid w:val="00A13352"/>
    <w:rsid w:val="00A21658"/>
    <w:rsid w:val="00A51CD4"/>
    <w:rsid w:val="00A622C0"/>
    <w:rsid w:val="00A94945"/>
    <w:rsid w:val="00B03A86"/>
    <w:rsid w:val="00B105E3"/>
    <w:rsid w:val="00B11085"/>
    <w:rsid w:val="00B3373C"/>
    <w:rsid w:val="00B83733"/>
    <w:rsid w:val="00B853A1"/>
    <w:rsid w:val="00BB716D"/>
    <w:rsid w:val="00BE6D01"/>
    <w:rsid w:val="00C8290E"/>
    <w:rsid w:val="00CA3C64"/>
    <w:rsid w:val="00CB1234"/>
    <w:rsid w:val="00CB53EC"/>
    <w:rsid w:val="00CE20E1"/>
    <w:rsid w:val="00CF65E9"/>
    <w:rsid w:val="00CF77E4"/>
    <w:rsid w:val="00D175FC"/>
    <w:rsid w:val="00D728B9"/>
    <w:rsid w:val="00DB0D0C"/>
    <w:rsid w:val="00E3665B"/>
    <w:rsid w:val="00E87CB6"/>
    <w:rsid w:val="00EC07BE"/>
    <w:rsid w:val="00ED39E1"/>
    <w:rsid w:val="00EE790A"/>
    <w:rsid w:val="00F21AA0"/>
    <w:rsid w:val="00F54923"/>
    <w:rsid w:val="00F8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A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109B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109B0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1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9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B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D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C01"/>
  </w:style>
  <w:style w:type="paragraph" w:styleId="aa">
    <w:name w:val="footer"/>
    <w:basedOn w:val="a"/>
    <w:link w:val="ab"/>
    <w:uiPriority w:val="99"/>
    <w:unhideWhenUsed/>
    <w:rsid w:val="000D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 Алексей Юрьевич</dc:creator>
  <cp:lastModifiedBy>nata_bel74@mail.ru</cp:lastModifiedBy>
  <cp:revision>2</cp:revision>
  <cp:lastPrinted>2023-03-28T15:28:00Z</cp:lastPrinted>
  <dcterms:created xsi:type="dcterms:W3CDTF">2023-06-26T14:08:00Z</dcterms:created>
  <dcterms:modified xsi:type="dcterms:W3CDTF">2023-06-26T14:08:00Z</dcterms:modified>
</cp:coreProperties>
</file>